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FD9" w:rsidRPr="00F44FD9" w:rsidRDefault="00F44FD9" w:rsidP="00F44FD9">
      <w:pPr>
        <w:jc w:val="center"/>
        <w:rPr>
          <w:rFonts w:ascii="Broadway" w:hAnsi="Broadway"/>
          <w:sz w:val="36"/>
        </w:rPr>
      </w:pPr>
      <w:r w:rsidRPr="00F44FD9">
        <w:rPr>
          <w:rFonts w:ascii="Broadway" w:hAnsi="Broadway"/>
          <w:sz w:val="36"/>
        </w:rPr>
        <w:t xml:space="preserve">March is Reading Month </w:t>
      </w:r>
    </w:p>
    <w:p w:rsidR="00F44FD9" w:rsidRPr="00F44FD9" w:rsidRDefault="00F44FD9" w:rsidP="00F44FD9">
      <w:pPr>
        <w:jc w:val="center"/>
        <w:rPr>
          <w:rFonts w:ascii="Broadway" w:hAnsi="Broadway"/>
          <w:sz w:val="36"/>
        </w:rPr>
      </w:pPr>
      <w:r w:rsidRPr="00F44FD9">
        <w:rPr>
          <w:rFonts w:ascii="Broadway" w:hAnsi="Broadway"/>
          <w:sz w:val="36"/>
          <w:u w:val="single"/>
        </w:rPr>
        <w:t xml:space="preserve">Wonder </w:t>
      </w:r>
      <w:r w:rsidRPr="00F44FD9">
        <w:rPr>
          <w:rFonts w:ascii="Broadway" w:hAnsi="Broadway"/>
          <w:sz w:val="36"/>
        </w:rPr>
        <w:t>Reading Plan</w:t>
      </w:r>
      <w:r w:rsidR="00B55C4B">
        <w:rPr>
          <w:rFonts w:ascii="Broadway" w:hAnsi="Broadway"/>
          <w:sz w:val="36"/>
        </w:rPr>
        <w:t xml:space="preserve"> (updated)</w:t>
      </w:r>
      <w:bookmarkStart w:id="0" w:name="_GoBack"/>
      <w:bookmarkEnd w:id="0"/>
    </w:p>
    <w:tbl>
      <w:tblPr>
        <w:tblStyle w:val="TableGrid"/>
        <w:tblW w:w="0" w:type="auto"/>
        <w:tblLook w:val="04A0" w:firstRow="1" w:lastRow="0" w:firstColumn="1" w:lastColumn="0" w:noHBand="0" w:noVBand="1"/>
      </w:tblPr>
      <w:tblGrid>
        <w:gridCol w:w="1815"/>
        <w:gridCol w:w="1815"/>
        <w:gridCol w:w="1817"/>
        <w:gridCol w:w="1817"/>
        <w:gridCol w:w="1817"/>
        <w:gridCol w:w="1817"/>
        <w:gridCol w:w="1817"/>
      </w:tblGrid>
      <w:tr w:rsidR="00F44FD9" w:rsidTr="00F44FD9">
        <w:trPr>
          <w:trHeight w:val="1759"/>
        </w:trPr>
        <w:tc>
          <w:tcPr>
            <w:tcW w:w="1815" w:type="dxa"/>
          </w:tcPr>
          <w:p w:rsidR="00F44FD9" w:rsidRPr="00F44FD9" w:rsidRDefault="00F44FD9">
            <w:pPr>
              <w:rPr>
                <w:rFonts w:ascii="AbcPrint" w:hAnsi="AbcPrint"/>
              </w:rPr>
            </w:pPr>
          </w:p>
        </w:tc>
        <w:tc>
          <w:tcPr>
            <w:tcW w:w="1815" w:type="dxa"/>
          </w:tcPr>
          <w:p w:rsidR="00F44FD9" w:rsidRDefault="00F44FD9">
            <w:pPr>
              <w:rPr>
                <w:rFonts w:ascii="AbcPrint" w:hAnsi="AbcPrint"/>
              </w:rPr>
            </w:pPr>
          </w:p>
          <w:p w:rsidR="000E797B" w:rsidRDefault="000E797B">
            <w:pPr>
              <w:rPr>
                <w:rFonts w:ascii="AbcPrint" w:hAnsi="AbcPrint"/>
                <w:b/>
              </w:rPr>
            </w:pPr>
            <w:r w:rsidRPr="000E797B">
              <w:rPr>
                <w:rFonts w:ascii="AbcPrint" w:hAnsi="AbcPrint"/>
                <w:b/>
              </w:rPr>
              <w:t>A = Advisory</w:t>
            </w:r>
          </w:p>
          <w:p w:rsidR="000E797B" w:rsidRDefault="000E797B">
            <w:pPr>
              <w:rPr>
                <w:rFonts w:ascii="AbcPrint" w:hAnsi="AbcPrint"/>
                <w:b/>
              </w:rPr>
            </w:pPr>
            <w:r>
              <w:rPr>
                <w:rFonts w:ascii="AbcPrint" w:hAnsi="AbcPrint"/>
                <w:b/>
              </w:rPr>
              <w:t>1 = 1</w:t>
            </w:r>
            <w:r w:rsidRPr="000E797B">
              <w:rPr>
                <w:rFonts w:ascii="AbcPrint" w:hAnsi="AbcPrint"/>
                <w:b/>
                <w:vertAlign w:val="superscript"/>
              </w:rPr>
              <w:t>st</w:t>
            </w:r>
            <w:r>
              <w:rPr>
                <w:rFonts w:ascii="AbcPrint" w:hAnsi="AbcPrint"/>
                <w:b/>
              </w:rPr>
              <w:t xml:space="preserve"> hour</w:t>
            </w:r>
          </w:p>
          <w:p w:rsidR="000E797B" w:rsidRPr="000E797B" w:rsidRDefault="000E797B">
            <w:pPr>
              <w:rPr>
                <w:rFonts w:ascii="AbcPrint" w:hAnsi="AbcPrint"/>
                <w:b/>
              </w:rPr>
            </w:pPr>
            <w:r>
              <w:rPr>
                <w:rFonts w:ascii="AbcPrint" w:hAnsi="AbcPrint"/>
                <w:b/>
              </w:rPr>
              <w:t>2 = 2</w:t>
            </w:r>
            <w:r w:rsidRPr="000E797B">
              <w:rPr>
                <w:rFonts w:ascii="AbcPrint" w:hAnsi="AbcPrint"/>
                <w:b/>
                <w:vertAlign w:val="superscript"/>
              </w:rPr>
              <w:t>nd</w:t>
            </w:r>
            <w:r>
              <w:rPr>
                <w:rFonts w:ascii="AbcPrint" w:hAnsi="AbcPrint"/>
                <w:b/>
              </w:rPr>
              <w:t xml:space="preserve"> </w:t>
            </w:r>
            <w:proofErr w:type="spellStart"/>
            <w:r>
              <w:rPr>
                <w:rFonts w:ascii="AbcPrint" w:hAnsi="AbcPrint"/>
                <w:b/>
              </w:rPr>
              <w:t>hour,etc</w:t>
            </w:r>
            <w:proofErr w:type="spellEnd"/>
            <w:r>
              <w:rPr>
                <w:rFonts w:ascii="AbcPrint" w:hAnsi="AbcPrint"/>
                <w:b/>
              </w:rPr>
              <w:t>.</w:t>
            </w:r>
          </w:p>
        </w:tc>
        <w:tc>
          <w:tcPr>
            <w:tcW w:w="1817" w:type="dxa"/>
          </w:tcPr>
          <w:p w:rsidR="00F44FD9" w:rsidRPr="00F44FD9" w:rsidRDefault="00F44FD9">
            <w:pPr>
              <w:rPr>
                <w:rFonts w:ascii="AbcPrint" w:hAnsi="AbcPrint"/>
              </w:rPr>
            </w:pPr>
          </w:p>
        </w:tc>
        <w:tc>
          <w:tcPr>
            <w:tcW w:w="1817" w:type="dxa"/>
          </w:tcPr>
          <w:p w:rsidR="00F44FD9" w:rsidRPr="00F44FD9" w:rsidRDefault="00F44FD9">
            <w:pPr>
              <w:rPr>
                <w:rFonts w:ascii="AbcPrint" w:hAnsi="AbcPrint"/>
              </w:rPr>
            </w:pPr>
          </w:p>
        </w:tc>
        <w:tc>
          <w:tcPr>
            <w:tcW w:w="1817" w:type="dxa"/>
          </w:tcPr>
          <w:p w:rsidR="00F44FD9" w:rsidRPr="00F44FD9" w:rsidRDefault="00F44FD9">
            <w:pPr>
              <w:rPr>
                <w:rFonts w:ascii="AbcPrint" w:hAnsi="AbcPrint"/>
              </w:rPr>
            </w:pPr>
            <w:r w:rsidRPr="00F44FD9">
              <w:rPr>
                <w:rFonts w:ascii="AbcPrint" w:hAnsi="AbcPrint"/>
              </w:rPr>
              <w:t>1</w:t>
            </w:r>
          </w:p>
          <w:p w:rsidR="00F44FD9" w:rsidRPr="00F44FD9" w:rsidRDefault="00F44FD9" w:rsidP="00F44FD9">
            <w:pPr>
              <w:jc w:val="center"/>
              <w:rPr>
                <w:rFonts w:ascii="AbcPrint" w:hAnsi="AbcPrint"/>
                <w:b/>
              </w:rPr>
            </w:pPr>
            <w:r w:rsidRPr="00F44FD9">
              <w:rPr>
                <w:rFonts w:ascii="AbcPrint" w:hAnsi="AbcPrint"/>
                <w:b/>
              </w:rPr>
              <w:t>Reading Month Kick-Off</w:t>
            </w:r>
          </w:p>
          <w:p w:rsidR="00F44FD9" w:rsidRPr="00F44FD9" w:rsidRDefault="00F44FD9" w:rsidP="00F44FD9">
            <w:pPr>
              <w:jc w:val="center"/>
              <w:rPr>
                <w:rFonts w:ascii="AbcPrint" w:hAnsi="AbcPrint"/>
              </w:rPr>
            </w:pPr>
          </w:p>
          <w:p w:rsidR="00F44FD9" w:rsidRPr="00F44FD9" w:rsidRDefault="00F44FD9" w:rsidP="00F44FD9">
            <w:pPr>
              <w:jc w:val="center"/>
              <w:rPr>
                <w:rFonts w:ascii="AbcPrint" w:hAnsi="AbcPrint"/>
              </w:rPr>
            </w:pPr>
            <w:r w:rsidRPr="00F44FD9">
              <w:rPr>
                <w:rFonts w:ascii="AbcPrint" w:hAnsi="AbcPrint"/>
              </w:rPr>
              <w:t>A= 1-7</w:t>
            </w:r>
          </w:p>
        </w:tc>
        <w:tc>
          <w:tcPr>
            <w:tcW w:w="1817" w:type="dxa"/>
          </w:tcPr>
          <w:p w:rsidR="00F44FD9" w:rsidRPr="00F44FD9" w:rsidRDefault="00F44FD9" w:rsidP="00F44FD9">
            <w:pPr>
              <w:rPr>
                <w:rFonts w:ascii="AbcPrint" w:hAnsi="AbcPrint"/>
              </w:rPr>
            </w:pPr>
            <w:r w:rsidRPr="00F44FD9">
              <w:rPr>
                <w:rFonts w:ascii="AbcPrint" w:hAnsi="AbcPrint"/>
              </w:rPr>
              <w:t>2</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1 = 8 - 14</w:t>
            </w:r>
          </w:p>
          <w:p w:rsidR="00F44FD9" w:rsidRPr="00F44FD9" w:rsidRDefault="00F44FD9" w:rsidP="00F44FD9">
            <w:pPr>
              <w:rPr>
                <w:rFonts w:ascii="AbcPrint" w:hAnsi="AbcPrint"/>
              </w:rPr>
            </w:pPr>
            <w:r w:rsidRPr="00F44FD9">
              <w:rPr>
                <w:rFonts w:ascii="AbcPrint" w:hAnsi="AbcPrint"/>
              </w:rPr>
              <w:t>A = 15 - 23</w:t>
            </w:r>
          </w:p>
        </w:tc>
        <w:tc>
          <w:tcPr>
            <w:tcW w:w="1817" w:type="dxa"/>
          </w:tcPr>
          <w:p w:rsidR="00F44FD9" w:rsidRPr="00F44FD9" w:rsidRDefault="00F44FD9">
            <w:pPr>
              <w:rPr>
                <w:rFonts w:ascii="AbcPrint" w:hAnsi="AbcPrint"/>
              </w:rPr>
            </w:pPr>
            <w:r w:rsidRPr="00F44FD9">
              <w:rPr>
                <w:rFonts w:ascii="AbcPrint" w:hAnsi="AbcPrint"/>
              </w:rPr>
              <w:t>3</w:t>
            </w:r>
          </w:p>
        </w:tc>
      </w:tr>
      <w:tr w:rsidR="00F44FD9" w:rsidTr="00F44FD9">
        <w:trPr>
          <w:trHeight w:val="1662"/>
        </w:trPr>
        <w:tc>
          <w:tcPr>
            <w:tcW w:w="1815" w:type="dxa"/>
          </w:tcPr>
          <w:p w:rsidR="00F44FD9" w:rsidRPr="00F44FD9" w:rsidRDefault="00F44FD9">
            <w:pPr>
              <w:rPr>
                <w:rFonts w:ascii="AbcPrint" w:hAnsi="AbcPrint"/>
              </w:rPr>
            </w:pPr>
            <w:r w:rsidRPr="00F44FD9">
              <w:rPr>
                <w:rFonts w:ascii="AbcPrint" w:hAnsi="AbcPrint"/>
              </w:rPr>
              <w:t>4</w:t>
            </w:r>
          </w:p>
        </w:tc>
        <w:tc>
          <w:tcPr>
            <w:tcW w:w="1815" w:type="dxa"/>
          </w:tcPr>
          <w:p w:rsidR="00F44FD9" w:rsidRDefault="00F44FD9">
            <w:pPr>
              <w:rPr>
                <w:rFonts w:ascii="AbcPrint" w:hAnsi="AbcPrint"/>
              </w:rPr>
            </w:pPr>
            <w:r w:rsidRPr="00F44FD9">
              <w:rPr>
                <w:rFonts w:ascii="AbcPrint" w:hAnsi="AbcPrint"/>
              </w:rPr>
              <w:t>5</w:t>
            </w:r>
          </w:p>
          <w:p w:rsidR="00F44FD9" w:rsidRDefault="00F44FD9" w:rsidP="00F44FD9">
            <w:pPr>
              <w:jc w:val="center"/>
              <w:rPr>
                <w:rFonts w:ascii="AbcPrint" w:hAnsi="AbcPrint"/>
              </w:rPr>
            </w:pPr>
          </w:p>
          <w:p w:rsidR="00F44FD9" w:rsidRPr="00F44FD9" w:rsidRDefault="00F44FD9" w:rsidP="00F44FD9">
            <w:pPr>
              <w:jc w:val="center"/>
              <w:rPr>
                <w:rFonts w:ascii="AbcPrint" w:hAnsi="AbcPrint"/>
              </w:rPr>
            </w:pPr>
            <w:r>
              <w:rPr>
                <w:rFonts w:ascii="AbcPrint" w:hAnsi="AbcPrint"/>
              </w:rPr>
              <w:t>No  School – PD Day</w:t>
            </w:r>
          </w:p>
        </w:tc>
        <w:tc>
          <w:tcPr>
            <w:tcW w:w="1817" w:type="dxa"/>
          </w:tcPr>
          <w:p w:rsidR="00F44FD9" w:rsidRPr="00F44FD9" w:rsidRDefault="00F44FD9" w:rsidP="00F44FD9">
            <w:pPr>
              <w:rPr>
                <w:rFonts w:ascii="AbcPrint" w:hAnsi="AbcPrint"/>
              </w:rPr>
            </w:pPr>
            <w:r w:rsidRPr="00F44FD9">
              <w:rPr>
                <w:rFonts w:ascii="AbcPrint" w:hAnsi="AbcPrint"/>
              </w:rPr>
              <w:t>6</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3 = 24 - 30</w:t>
            </w:r>
          </w:p>
          <w:p w:rsidR="00F44FD9" w:rsidRPr="00F44FD9" w:rsidRDefault="00F44FD9" w:rsidP="00F44FD9">
            <w:pPr>
              <w:rPr>
                <w:rFonts w:ascii="AbcPrint" w:hAnsi="AbcPrint"/>
              </w:rPr>
            </w:pPr>
            <w:r w:rsidRPr="00F44FD9">
              <w:rPr>
                <w:rFonts w:ascii="AbcPrint" w:hAnsi="AbcPrint"/>
              </w:rPr>
              <w:t>A = 31 -40</w:t>
            </w:r>
          </w:p>
        </w:tc>
        <w:tc>
          <w:tcPr>
            <w:tcW w:w="1817" w:type="dxa"/>
          </w:tcPr>
          <w:p w:rsidR="00F44FD9" w:rsidRPr="00F44FD9" w:rsidRDefault="00F44FD9" w:rsidP="00F44FD9">
            <w:pPr>
              <w:rPr>
                <w:rFonts w:ascii="AbcPrint" w:hAnsi="AbcPrint"/>
              </w:rPr>
            </w:pPr>
            <w:r w:rsidRPr="00F44FD9">
              <w:rPr>
                <w:rFonts w:ascii="AbcPrint" w:hAnsi="AbcPrint"/>
              </w:rPr>
              <w:t>7</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2 = 41 - 48</w:t>
            </w:r>
          </w:p>
          <w:p w:rsidR="00F44FD9" w:rsidRPr="00F44FD9" w:rsidRDefault="00F44FD9" w:rsidP="00F44FD9">
            <w:pPr>
              <w:rPr>
                <w:rFonts w:ascii="AbcPrint" w:hAnsi="AbcPrint"/>
              </w:rPr>
            </w:pPr>
            <w:r w:rsidRPr="00F44FD9">
              <w:rPr>
                <w:rFonts w:ascii="AbcPrint" w:hAnsi="AbcPrint"/>
              </w:rPr>
              <w:t>A = 49 - 56</w:t>
            </w:r>
          </w:p>
        </w:tc>
        <w:tc>
          <w:tcPr>
            <w:tcW w:w="1817" w:type="dxa"/>
          </w:tcPr>
          <w:p w:rsidR="00F44FD9" w:rsidRPr="00F44FD9" w:rsidRDefault="00F44FD9" w:rsidP="00F44FD9">
            <w:pPr>
              <w:rPr>
                <w:rFonts w:ascii="AbcPrint" w:hAnsi="AbcPrint"/>
              </w:rPr>
            </w:pPr>
            <w:r w:rsidRPr="00F44FD9">
              <w:rPr>
                <w:rFonts w:ascii="AbcPrint" w:hAnsi="AbcPrint"/>
              </w:rPr>
              <w:t>8</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A = 57 - 64</w:t>
            </w:r>
          </w:p>
          <w:p w:rsidR="00F44FD9" w:rsidRPr="00F44FD9" w:rsidRDefault="00F44FD9" w:rsidP="00F44FD9">
            <w:pPr>
              <w:rPr>
                <w:rFonts w:ascii="AbcPrint" w:hAnsi="AbcPrint"/>
              </w:rPr>
            </w:pPr>
            <w:r w:rsidRPr="00F44FD9">
              <w:rPr>
                <w:rFonts w:ascii="AbcPrint" w:hAnsi="AbcPrint"/>
              </w:rPr>
              <w:t>6 = 65 - 72</w:t>
            </w:r>
          </w:p>
        </w:tc>
        <w:tc>
          <w:tcPr>
            <w:tcW w:w="1817" w:type="dxa"/>
          </w:tcPr>
          <w:p w:rsidR="00F44FD9" w:rsidRPr="00F44FD9" w:rsidRDefault="00F44FD9" w:rsidP="00F44FD9">
            <w:pPr>
              <w:rPr>
                <w:rFonts w:ascii="AbcPrint" w:hAnsi="AbcPrint"/>
              </w:rPr>
            </w:pPr>
            <w:r w:rsidRPr="00F44FD9">
              <w:rPr>
                <w:rFonts w:ascii="AbcPrint" w:hAnsi="AbcPrint"/>
              </w:rPr>
              <w:t>9</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A = 73 - 80</w:t>
            </w:r>
          </w:p>
          <w:p w:rsidR="00F44FD9" w:rsidRPr="00F44FD9" w:rsidRDefault="00F44FD9" w:rsidP="00F44FD9">
            <w:pPr>
              <w:rPr>
                <w:rFonts w:ascii="AbcPrint" w:hAnsi="AbcPrint"/>
              </w:rPr>
            </w:pPr>
            <w:r w:rsidRPr="00F44FD9">
              <w:rPr>
                <w:rFonts w:ascii="AbcPrint" w:hAnsi="AbcPrint"/>
              </w:rPr>
              <w:t>7 = 81 - 90</w:t>
            </w:r>
          </w:p>
        </w:tc>
        <w:tc>
          <w:tcPr>
            <w:tcW w:w="1817" w:type="dxa"/>
          </w:tcPr>
          <w:p w:rsidR="00F44FD9" w:rsidRPr="00F44FD9" w:rsidRDefault="00F44FD9">
            <w:pPr>
              <w:rPr>
                <w:rFonts w:ascii="AbcPrint" w:hAnsi="AbcPrint"/>
              </w:rPr>
            </w:pPr>
            <w:r w:rsidRPr="00F44FD9">
              <w:rPr>
                <w:rFonts w:ascii="AbcPrint" w:hAnsi="AbcPrint"/>
              </w:rPr>
              <w:t>10</w:t>
            </w:r>
          </w:p>
        </w:tc>
      </w:tr>
      <w:tr w:rsidR="00F44FD9" w:rsidTr="00F44FD9">
        <w:trPr>
          <w:trHeight w:val="1759"/>
        </w:trPr>
        <w:tc>
          <w:tcPr>
            <w:tcW w:w="1815" w:type="dxa"/>
          </w:tcPr>
          <w:p w:rsidR="00F44FD9" w:rsidRPr="00F44FD9" w:rsidRDefault="00F44FD9">
            <w:pPr>
              <w:rPr>
                <w:rFonts w:ascii="AbcPrint" w:hAnsi="AbcPrint"/>
              </w:rPr>
            </w:pPr>
            <w:r w:rsidRPr="00F44FD9">
              <w:rPr>
                <w:rFonts w:ascii="AbcPrint" w:hAnsi="AbcPrint"/>
              </w:rPr>
              <w:t>11</w:t>
            </w:r>
          </w:p>
        </w:tc>
        <w:tc>
          <w:tcPr>
            <w:tcW w:w="1815" w:type="dxa"/>
          </w:tcPr>
          <w:p w:rsidR="00F44FD9" w:rsidRPr="00F44FD9" w:rsidRDefault="00F44FD9" w:rsidP="00F44FD9">
            <w:pPr>
              <w:rPr>
                <w:rFonts w:ascii="AbcPrint" w:hAnsi="AbcPrint"/>
              </w:rPr>
            </w:pPr>
            <w:r w:rsidRPr="00F44FD9">
              <w:rPr>
                <w:rFonts w:ascii="AbcPrint" w:hAnsi="AbcPrint"/>
              </w:rPr>
              <w:t>12</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1 = 91 - 98</w:t>
            </w:r>
          </w:p>
          <w:p w:rsidR="00F44FD9" w:rsidRPr="00F44FD9" w:rsidRDefault="00F44FD9" w:rsidP="00F44FD9">
            <w:pPr>
              <w:rPr>
                <w:rFonts w:ascii="AbcPrint" w:hAnsi="AbcPrint"/>
              </w:rPr>
            </w:pPr>
            <w:r w:rsidRPr="00F44FD9">
              <w:rPr>
                <w:rFonts w:ascii="AbcPrint" w:hAnsi="AbcPrint"/>
              </w:rPr>
              <w:t>A = 99 - 106</w:t>
            </w:r>
          </w:p>
        </w:tc>
        <w:tc>
          <w:tcPr>
            <w:tcW w:w="1817" w:type="dxa"/>
          </w:tcPr>
          <w:p w:rsidR="00F44FD9" w:rsidRPr="00F44FD9" w:rsidRDefault="00F44FD9" w:rsidP="00F44FD9">
            <w:pPr>
              <w:rPr>
                <w:rFonts w:ascii="AbcPrint" w:hAnsi="AbcPrint"/>
              </w:rPr>
            </w:pPr>
            <w:r w:rsidRPr="00F44FD9">
              <w:rPr>
                <w:rFonts w:ascii="AbcPrint" w:hAnsi="AbcPrint"/>
              </w:rPr>
              <w:t>13</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3 = 107 - 113</w:t>
            </w:r>
          </w:p>
          <w:p w:rsidR="00F44FD9" w:rsidRPr="00F44FD9" w:rsidRDefault="00F44FD9" w:rsidP="00F44FD9">
            <w:pPr>
              <w:rPr>
                <w:rFonts w:ascii="AbcPrint" w:hAnsi="AbcPrint"/>
              </w:rPr>
            </w:pPr>
            <w:r w:rsidRPr="00F44FD9">
              <w:rPr>
                <w:rFonts w:ascii="AbcPrint" w:hAnsi="AbcPrint"/>
              </w:rPr>
              <w:t>A = 114 - 123</w:t>
            </w:r>
          </w:p>
        </w:tc>
        <w:tc>
          <w:tcPr>
            <w:tcW w:w="1817" w:type="dxa"/>
          </w:tcPr>
          <w:p w:rsidR="00F44FD9" w:rsidRPr="00F44FD9" w:rsidRDefault="00F44FD9" w:rsidP="00F44FD9">
            <w:pPr>
              <w:rPr>
                <w:rFonts w:ascii="AbcPrint" w:hAnsi="AbcPrint"/>
              </w:rPr>
            </w:pPr>
            <w:r w:rsidRPr="00F44FD9">
              <w:rPr>
                <w:rFonts w:ascii="AbcPrint" w:hAnsi="AbcPrint"/>
              </w:rPr>
              <w:t>14</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A17F13" w:rsidP="00F44FD9">
            <w:pPr>
              <w:rPr>
                <w:rFonts w:ascii="AbcPrint" w:hAnsi="AbcPrint"/>
              </w:rPr>
            </w:pPr>
            <w:r>
              <w:rPr>
                <w:rFonts w:ascii="AbcPrint" w:hAnsi="AbcPrint"/>
              </w:rPr>
              <w:t>A</w:t>
            </w:r>
            <w:r w:rsidR="00F44FD9" w:rsidRPr="00F44FD9">
              <w:rPr>
                <w:rFonts w:ascii="AbcPrint" w:hAnsi="AbcPrint"/>
              </w:rPr>
              <w:t xml:space="preserve"> = 124 - 132</w:t>
            </w:r>
          </w:p>
          <w:p w:rsidR="00F44FD9" w:rsidRPr="00F44FD9" w:rsidRDefault="00A17F13" w:rsidP="00F44FD9">
            <w:pPr>
              <w:rPr>
                <w:rFonts w:ascii="AbcPrint" w:hAnsi="AbcPrint"/>
              </w:rPr>
            </w:pPr>
            <w:r>
              <w:rPr>
                <w:rFonts w:ascii="AbcPrint" w:hAnsi="AbcPrint"/>
              </w:rPr>
              <w:t>6</w:t>
            </w:r>
            <w:r w:rsidR="00F44FD9" w:rsidRPr="00F44FD9">
              <w:rPr>
                <w:rFonts w:ascii="AbcPrint" w:hAnsi="AbcPrint"/>
              </w:rPr>
              <w:t xml:space="preserve"> = 133 - 141</w:t>
            </w:r>
          </w:p>
        </w:tc>
        <w:tc>
          <w:tcPr>
            <w:tcW w:w="1817" w:type="dxa"/>
          </w:tcPr>
          <w:p w:rsidR="00F44FD9" w:rsidRPr="00F44FD9" w:rsidRDefault="00F44FD9" w:rsidP="00F44FD9">
            <w:pPr>
              <w:rPr>
                <w:rFonts w:ascii="AbcPrint" w:hAnsi="AbcPrint"/>
              </w:rPr>
            </w:pPr>
            <w:r w:rsidRPr="00F44FD9">
              <w:rPr>
                <w:rFonts w:ascii="AbcPrint" w:hAnsi="AbcPrint"/>
              </w:rPr>
              <w:t>15</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A = 142 - 150</w:t>
            </w:r>
          </w:p>
          <w:p w:rsidR="00F44FD9" w:rsidRPr="00F44FD9" w:rsidRDefault="00F44FD9" w:rsidP="00F44FD9">
            <w:pPr>
              <w:rPr>
                <w:rFonts w:ascii="AbcPrint" w:hAnsi="AbcPrint"/>
              </w:rPr>
            </w:pPr>
            <w:r w:rsidRPr="00F44FD9">
              <w:rPr>
                <w:rFonts w:ascii="AbcPrint" w:hAnsi="AbcPrint"/>
              </w:rPr>
              <w:t>7 = 151 - 159</w:t>
            </w:r>
          </w:p>
        </w:tc>
        <w:tc>
          <w:tcPr>
            <w:tcW w:w="1817" w:type="dxa"/>
          </w:tcPr>
          <w:p w:rsidR="00F44FD9" w:rsidRPr="00F44FD9" w:rsidRDefault="00F44FD9" w:rsidP="00F44FD9">
            <w:pPr>
              <w:rPr>
                <w:rFonts w:ascii="AbcPrint" w:hAnsi="AbcPrint"/>
              </w:rPr>
            </w:pPr>
            <w:r w:rsidRPr="00F44FD9">
              <w:rPr>
                <w:rFonts w:ascii="AbcPrint" w:hAnsi="AbcPrint"/>
              </w:rPr>
              <w:t>16</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096EF6" w:rsidP="00F44FD9">
            <w:pPr>
              <w:rPr>
                <w:rFonts w:ascii="AbcPrint" w:hAnsi="AbcPrint"/>
              </w:rPr>
            </w:pPr>
            <w:r>
              <w:rPr>
                <w:rFonts w:ascii="AbcPrint" w:hAnsi="AbcPrint"/>
              </w:rPr>
              <w:t>2</w:t>
            </w:r>
            <w:r w:rsidR="00F44FD9" w:rsidRPr="00F44FD9">
              <w:rPr>
                <w:rFonts w:ascii="AbcPrint" w:hAnsi="AbcPrint"/>
              </w:rPr>
              <w:t xml:space="preserve"> = 160 - 169</w:t>
            </w:r>
          </w:p>
          <w:p w:rsidR="00F44FD9" w:rsidRPr="00F44FD9" w:rsidRDefault="00096EF6" w:rsidP="00F44FD9">
            <w:pPr>
              <w:rPr>
                <w:rFonts w:ascii="AbcPrint" w:hAnsi="AbcPrint"/>
              </w:rPr>
            </w:pPr>
            <w:r>
              <w:rPr>
                <w:rFonts w:ascii="AbcPrint" w:hAnsi="AbcPrint"/>
              </w:rPr>
              <w:t>A</w:t>
            </w:r>
            <w:r w:rsidR="00F44FD9" w:rsidRPr="00F44FD9">
              <w:rPr>
                <w:rFonts w:ascii="AbcPrint" w:hAnsi="AbcPrint"/>
              </w:rPr>
              <w:t xml:space="preserve"> = 170 - 179</w:t>
            </w:r>
          </w:p>
        </w:tc>
        <w:tc>
          <w:tcPr>
            <w:tcW w:w="1817" w:type="dxa"/>
          </w:tcPr>
          <w:p w:rsidR="00F44FD9" w:rsidRPr="00F44FD9" w:rsidRDefault="00F44FD9">
            <w:pPr>
              <w:rPr>
                <w:rFonts w:ascii="AbcPrint" w:hAnsi="AbcPrint"/>
              </w:rPr>
            </w:pPr>
            <w:r w:rsidRPr="00F44FD9">
              <w:rPr>
                <w:rFonts w:ascii="AbcPrint" w:hAnsi="AbcPrint"/>
              </w:rPr>
              <w:t>17</w:t>
            </w:r>
          </w:p>
        </w:tc>
      </w:tr>
      <w:tr w:rsidR="00F44FD9" w:rsidTr="00F44FD9">
        <w:trPr>
          <w:trHeight w:val="1662"/>
        </w:trPr>
        <w:tc>
          <w:tcPr>
            <w:tcW w:w="1815" w:type="dxa"/>
          </w:tcPr>
          <w:p w:rsidR="00F44FD9" w:rsidRPr="00F44FD9" w:rsidRDefault="00F44FD9">
            <w:pPr>
              <w:rPr>
                <w:rFonts w:ascii="AbcPrint" w:hAnsi="AbcPrint"/>
              </w:rPr>
            </w:pPr>
            <w:r w:rsidRPr="00F44FD9">
              <w:rPr>
                <w:rFonts w:ascii="AbcPrint" w:hAnsi="AbcPrint"/>
              </w:rPr>
              <w:t>18</w:t>
            </w:r>
          </w:p>
        </w:tc>
        <w:tc>
          <w:tcPr>
            <w:tcW w:w="1815" w:type="dxa"/>
          </w:tcPr>
          <w:p w:rsidR="00F44FD9" w:rsidRPr="00F44FD9" w:rsidRDefault="00F44FD9" w:rsidP="00F44FD9">
            <w:pPr>
              <w:rPr>
                <w:rFonts w:ascii="AbcPrint" w:hAnsi="AbcPrint"/>
              </w:rPr>
            </w:pPr>
            <w:r w:rsidRPr="00F44FD9">
              <w:rPr>
                <w:rFonts w:ascii="AbcPrint" w:hAnsi="AbcPrint"/>
              </w:rPr>
              <w:t>19</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096EF6" w:rsidP="00F44FD9">
            <w:pPr>
              <w:rPr>
                <w:rFonts w:ascii="AbcPrint" w:hAnsi="AbcPrint"/>
              </w:rPr>
            </w:pPr>
            <w:r>
              <w:rPr>
                <w:rFonts w:ascii="AbcPrint" w:hAnsi="AbcPrint"/>
              </w:rPr>
              <w:t>1</w:t>
            </w:r>
            <w:r w:rsidR="00F44FD9" w:rsidRPr="00F44FD9">
              <w:rPr>
                <w:rFonts w:ascii="AbcPrint" w:hAnsi="AbcPrint"/>
              </w:rPr>
              <w:t xml:space="preserve"> = 180 - 189</w:t>
            </w:r>
          </w:p>
          <w:p w:rsidR="00F44FD9" w:rsidRPr="00F44FD9" w:rsidRDefault="00F44FD9" w:rsidP="00F44FD9">
            <w:pPr>
              <w:rPr>
                <w:rFonts w:ascii="AbcPrint" w:hAnsi="AbcPrint"/>
              </w:rPr>
            </w:pPr>
            <w:r w:rsidRPr="00F44FD9">
              <w:rPr>
                <w:rFonts w:ascii="AbcPrint" w:hAnsi="AbcPrint"/>
              </w:rPr>
              <w:t>A = 190 - 199</w:t>
            </w:r>
          </w:p>
        </w:tc>
        <w:tc>
          <w:tcPr>
            <w:tcW w:w="1817" w:type="dxa"/>
          </w:tcPr>
          <w:p w:rsidR="00F44FD9" w:rsidRPr="00F44FD9" w:rsidRDefault="00F44FD9" w:rsidP="00F44FD9">
            <w:pPr>
              <w:rPr>
                <w:rFonts w:ascii="AbcPrint" w:hAnsi="AbcPrint"/>
              </w:rPr>
            </w:pPr>
            <w:r w:rsidRPr="00F44FD9">
              <w:rPr>
                <w:rFonts w:ascii="AbcPrint" w:hAnsi="AbcPrint"/>
              </w:rPr>
              <w:t>20</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A = 200 - 210</w:t>
            </w:r>
          </w:p>
          <w:p w:rsidR="00F44FD9" w:rsidRPr="00F44FD9" w:rsidRDefault="00F44FD9" w:rsidP="00F44FD9">
            <w:pPr>
              <w:rPr>
                <w:rFonts w:ascii="AbcPrint" w:hAnsi="AbcPrint"/>
              </w:rPr>
            </w:pPr>
            <w:r w:rsidRPr="00F44FD9">
              <w:rPr>
                <w:rFonts w:ascii="AbcPrint" w:hAnsi="AbcPrint"/>
              </w:rPr>
              <w:t>6 = 211 - 219</w:t>
            </w:r>
          </w:p>
        </w:tc>
        <w:tc>
          <w:tcPr>
            <w:tcW w:w="1817" w:type="dxa"/>
          </w:tcPr>
          <w:p w:rsidR="00F44FD9" w:rsidRPr="00F44FD9" w:rsidRDefault="00F44FD9" w:rsidP="00F44FD9">
            <w:pPr>
              <w:rPr>
                <w:rFonts w:ascii="AbcPrint" w:hAnsi="AbcPrint"/>
              </w:rPr>
            </w:pPr>
            <w:r w:rsidRPr="00F44FD9">
              <w:rPr>
                <w:rFonts w:ascii="AbcPrint" w:hAnsi="AbcPrint"/>
              </w:rPr>
              <w:t>21</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A = 220 - 227</w:t>
            </w:r>
          </w:p>
          <w:p w:rsidR="00F44FD9" w:rsidRPr="00F44FD9" w:rsidRDefault="00F44FD9" w:rsidP="00F44FD9">
            <w:pPr>
              <w:rPr>
                <w:rFonts w:ascii="AbcPrint" w:hAnsi="AbcPrint"/>
              </w:rPr>
            </w:pPr>
            <w:r w:rsidRPr="00F44FD9">
              <w:rPr>
                <w:rFonts w:ascii="AbcPrint" w:hAnsi="AbcPrint"/>
              </w:rPr>
              <w:t>7 = 228 - 234</w:t>
            </w:r>
          </w:p>
        </w:tc>
        <w:tc>
          <w:tcPr>
            <w:tcW w:w="1817" w:type="dxa"/>
          </w:tcPr>
          <w:p w:rsidR="00F44FD9" w:rsidRPr="00F44FD9" w:rsidRDefault="00F44FD9" w:rsidP="00F44FD9">
            <w:pPr>
              <w:rPr>
                <w:rFonts w:ascii="AbcPrint" w:hAnsi="AbcPrint"/>
              </w:rPr>
            </w:pPr>
            <w:r w:rsidRPr="00F44FD9">
              <w:rPr>
                <w:rFonts w:ascii="AbcPrint" w:hAnsi="AbcPrint"/>
              </w:rPr>
              <w:t>22</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2 = 235 - 245</w:t>
            </w:r>
          </w:p>
          <w:p w:rsidR="00F44FD9" w:rsidRPr="00F44FD9" w:rsidRDefault="00F44FD9" w:rsidP="00F44FD9">
            <w:pPr>
              <w:rPr>
                <w:rFonts w:ascii="AbcPrint" w:hAnsi="AbcPrint"/>
              </w:rPr>
            </w:pPr>
            <w:r w:rsidRPr="00F44FD9">
              <w:rPr>
                <w:rFonts w:ascii="AbcPrint" w:hAnsi="AbcPrint"/>
              </w:rPr>
              <w:t>A = 246 - 255</w:t>
            </w:r>
          </w:p>
        </w:tc>
        <w:tc>
          <w:tcPr>
            <w:tcW w:w="1817" w:type="dxa"/>
          </w:tcPr>
          <w:p w:rsidR="00F44FD9" w:rsidRPr="00F44FD9" w:rsidRDefault="00F44FD9" w:rsidP="00F44FD9">
            <w:pPr>
              <w:rPr>
                <w:rFonts w:ascii="AbcPrint" w:hAnsi="AbcPrint"/>
              </w:rPr>
            </w:pPr>
            <w:r w:rsidRPr="00F44FD9">
              <w:rPr>
                <w:rFonts w:ascii="AbcPrint" w:hAnsi="AbcPrint"/>
              </w:rPr>
              <w:t>23</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096EF6" w:rsidP="00F44FD9">
            <w:pPr>
              <w:rPr>
                <w:rFonts w:ascii="AbcPrint" w:hAnsi="AbcPrint"/>
              </w:rPr>
            </w:pPr>
            <w:r>
              <w:rPr>
                <w:rFonts w:ascii="AbcPrint" w:hAnsi="AbcPrint"/>
              </w:rPr>
              <w:t>3</w:t>
            </w:r>
            <w:r w:rsidR="00F44FD9" w:rsidRPr="00F44FD9">
              <w:rPr>
                <w:rFonts w:ascii="AbcPrint" w:hAnsi="AbcPrint"/>
              </w:rPr>
              <w:t xml:space="preserve"> = 256 - 262</w:t>
            </w:r>
          </w:p>
          <w:p w:rsidR="00F44FD9" w:rsidRPr="00F44FD9" w:rsidRDefault="00F44FD9" w:rsidP="00F44FD9">
            <w:pPr>
              <w:rPr>
                <w:rFonts w:ascii="AbcPrint" w:hAnsi="AbcPrint"/>
              </w:rPr>
            </w:pPr>
            <w:r w:rsidRPr="00F44FD9">
              <w:rPr>
                <w:rFonts w:ascii="AbcPrint" w:hAnsi="AbcPrint"/>
              </w:rPr>
              <w:t>A = 263 - 270</w:t>
            </w:r>
          </w:p>
        </w:tc>
        <w:tc>
          <w:tcPr>
            <w:tcW w:w="1817" w:type="dxa"/>
          </w:tcPr>
          <w:p w:rsidR="00F44FD9" w:rsidRPr="00F44FD9" w:rsidRDefault="00F44FD9">
            <w:pPr>
              <w:rPr>
                <w:rFonts w:ascii="AbcPrint" w:hAnsi="AbcPrint"/>
              </w:rPr>
            </w:pPr>
            <w:r w:rsidRPr="00F44FD9">
              <w:rPr>
                <w:rFonts w:ascii="AbcPrint" w:hAnsi="AbcPrint"/>
              </w:rPr>
              <w:t>24</w:t>
            </w:r>
          </w:p>
        </w:tc>
      </w:tr>
      <w:tr w:rsidR="00F44FD9" w:rsidTr="00F44FD9">
        <w:trPr>
          <w:trHeight w:val="1759"/>
        </w:trPr>
        <w:tc>
          <w:tcPr>
            <w:tcW w:w="1815" w:type="dxa"/>
          </w:tcPr>
          <w:p w:rsidR="00F44FD9" w:rsidRPr="00F44FD9" w:rsidRDefault="00F44FD9">
            <w:pPr>
              <w:rPr>
                <w:rFonts w:ascii="AbcPrint" w:hAnsi="AbcPrint"/>
              </w:rPr>
            </w:pPr>
            <w:r w:rsidRPr="00F44FD9">
              <w:rPr>
                <w:rFonts w:ascii="AbcPrint" w:hAnsi="AbcPrint"/>
              </w:rPr>
              <w:t>25</w:t>
            </w:r>
          </w:p>
        </w:tc>
        <w:tc>
          <w:tcPr>
            <w:tcW w:w="1815" w:type="dxa"/>
          </w:tcPr>
          <w:p w:rsidR="00F44FD9" w:rsidRPr="00F44FD9" w:rsidRDefault="00F44FD9" w:rsidP="00F44FD9">
            <w:pPr>
              <w:rPr>
                <w:rFonts w:ascii="AbcPrint" w:hAnsi="AbcPrint"/>
              </w:rPr>
            </w:pPr>
            <w:r w:rsidRPr="00F44FD9">
              <w:rPr>
                <w:rFonts w:ascii="AbcPrint" w:hAnsi="AbcPrint"/>
              </w:rPr>
              <w:t>26</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3 = 271 - 280</w:t>
            </w:r>
          </w:p>
          <w:p w:rsidR="00F44FD9" w:rsidRPr="00F44FD9" w:rsidRDefault="00F44FD9" w:rsidP="00F44FD9">
            <w:pPr>
              <w:rPr>
                <w:rFonts w:ascii="AbcPrint" w:hAnsi="AbcPrint"/>
              </w:rPr>
            </w:pPr>
            <w:r w:rsidRPr="00F44FD9">
              <w:rPr>
                <w:rFonts w:ascii="AbcPrint" w:hAnsi="AbcPrint"/>
              </w:rPr>
              <w:t>A = 281 - 288</w:t>
            </w:r>
          </w:p>
        </w:tc>
        <w:tc>
          <w:tcPr>
            <w:tcW w:w="1817" w:type="dxa"/>
          </w:tcPr>
          <w:p w:rsidR="00F44FD9" w:rsidRPr="00F44FD9" w:rsidRDefault="00F44FD9" w:rsidP="00F44FD9">
            <w:pPr>
              <w:rPr>
                <w:rFonts w:ascii="AbcPrint" w:hAnsi="AbcPrint"/>
              </w:rPr>
            </w:pPr>
            <w:r w:rsidRPr="00F44FD9">
              <w:rPr>
                <w:rFonts w:ascii="AbcPrint" w:hAnsi="AbcPrint"/>
              </w:rPr>
              <w:t>27</w:t>
            </w:r>
          </w:p>
          <w:p w:rsidR="00F44FD9" w:rsidRPr="00F44FD9" w:rsidRDefault="00F44FD9" w:rsidP="00F44FD9">
            <w:pPr>
              <w:rPr>
                <w:rFonts w:ascii="AbcPrint" w:hAnsi="AbcPrint"/>
              </w:rPr>
            </w:pP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A = 289 - 297</w:t>
            </w:r>
          </w:p>
          <w:p w:rsidR="00F44FD9" w:rsidRPr="00F44FD9" w:rsidRDefault="00F44FD9" w:rsidP="00F44FD9">
            <w:pPr>
              <w:rPr>
                <w:rFonts w:ascii="AbcPrint" w:hAnsi="AbcPrint"/>
              </w:rPr>
            </w:pPr>
            <w:r w:rsidRPr="00F44FD9">
              <w:rPr>
                <w:rFonts w:ascii="AbcPrint" w:hAnsi="AbcPrint"/>
              </w:rPr>
              <w:t>6 = 298 - 304</w:t>
            </w:r>
          </w:p>
        </w:tc>
        <w:tc>
          <w:tcPr>
            <w:tcW w:w="1817" w:type="dxa"/>
          </w:tcPr>
          <w:p w:rsidR="00F44FD9" w:rsidRPr="00F44FD9" w:rsidRDefault="00F44FD9" w:rsidP="00F44FD9">
            <w:pPr>
              <w:rPr>
                <w:rFonts w:ascii="AbcPrint" w:hAnsi="AbcPrint"/>
              </w:rPr>
            </w:pPr>
            <w:r w:rsidRPr="00F44FD9">
              <w:rPr>
                <w:rFonts w:ascii="AbcPrint" w:hAnsi="AbcPrint"/>
              </w:rPr>
              <w:t>28</w:t>
            </w:r>
          </w:p>
          <w:p w:rsidR="00F44FD9" w:rsidRPr="00F44FD9" w:rsidRDefault="00F44FD9" w:rsidP="00F44FD9">
            <w:pPr>
              <w:jc w:val="center"/>
              <w:rPr>
                <w:rFonts w:ascii="AbcPrint" w:hAnsi="AbcPrint"/>
                <w:b/>
              </w:rPr>
            </w:pPr>
            <w:r w:rsidRPr="00F44FD9">
              <w:rPr>
                <w:rFonts w:ascii="AbcPrint" w:hAnsi="AbcPrint"/>
                <w:b/>
              </w:rPr>
              <w:t>Family Movie Night</w:t>
            </w:r>
          </w:p>
          <w:p w:rsidR="00F44FD9" w:rsidRPr="00F44FD9" w:rsidRDefault="00F44FD9" w:rsidP="00F44FD9">
            <w:pPr>
              <w:rPr>
                <w:rFonts w:ascii="AbcPrint" w:hAnsi="AbcPrint"/>
              </w:rPr>
            </w:pPr>
          </w:p>
          <w:p w:rsidR="00F44FD9" w:rsidRPr="00F44FD9" w:rsidRDefault="00F44FD9" w:rsidP="00F44FD9">
            <w:pPr>
              <w:rPr>
                <w:rFonts w:ascii="AbcPrint" w:hAnsi="AbcPrint"/>
              </w:rPr>
            </w:pPr>
            <w:r w:rsidRPr="00F44FD9">
              <w:rPr>
                <w:rFonts w:ascii="AbcPrint" w:hAnsi="AbcPrint"/>
              </w:rPr>
              <w:t>A = 305 - 310</w:t>
            </w:r>
          </w:p>
        </w:tc>
        <w:tc>
          <w:tcPr>
            <w:tcW w:w="1817" w:type="dxa"/>
          </w:tcPr>
          <w:p w:rsidR="00F44FD9" w:rsidRPr="00F44FD9" w:rsidRDefault="00F44FD9">
            <w:pPr>
              <w:rPr>
                <w:rFonts w:ascii="AbcPrint" w:hAnsi="AbcPrint"/>
              </w:rPr>
            </w:pPr>
            <w:r w:rsidRPr="00F44FD9">
              <w:rPr>
                <w:rFonts w:ascii="AbcPrint" w:hAnsi="AbcPrint"/>
              </w:rPr>
              <w:t>29</w:t>
            </w:r>
          </w:p>
        </w:tc>
        <w:tc>
          <w:tcPr>
            <w:tcW w:w="1817" w:type="dxa"/>
          </w:tcPr>
          <w:p w:rsidR="00F44FD9" w:rsidRDefault="00F44FD9">
            <w:pPr>
              <w:rPr>
                <w:rFonts w:ascii="AbcPrint" w:hAnsi="AbcPrint"/>
              </w:rPr>
            </w:pPr>
            <w:r w:rsidRPr="00F44FD9">
              <w:rPr>
                <w:rFonts w:ascii="AbcPrint" w:hAnsi="AbcPrint"/>
              </w:rPr>
              <w:t>30</w:t>
            </w:r>
          </w:p>
          <w:p w:rsidR="00F44FD9" w:rsidRPr="00F44FD9" w:rsidRDefault="00F44FD9" w:rsidP="00F44FD9">
            <w:pPr>
              <w:jc w:val="center"/>
              <w:rPr>
                <w:rFonts w:ascii="AbcPrint" w:hAnsi="AbcPrint"/>
              </w:rPr>
            </w:pPr>
            <w:r>
              <w:rPr>
                <w:rFonts w:ascii="AbcPrint" w:hAnsi="AbcPrint"/>
              </w:rPr>
              <w:t>No School – Good Friday</w:t>
            </w:r>
          </w:p>
        </w:tc>
        <w:tc>
          <w:tcPr>
            <w:tcW w:w="1817" w:type="dxa"/>
          </w:tcPr>
          <w:p w:rsidR="00F44FD9" w:rsidRPr="00F44FD9" w:rsidRDefault="00F44FD9">
            <w:pPr>
              <w:rPr>
                <w:rFonts w:ascii="AbcPrint" w:hAnsi="AbcPrint"/>
              </w:rPr>
            </w:pPr>
            <w:r w:rsidRPr="00F44FD9">
              <w:rPr>
                <w:rFonts w:ascii="AbcPrint" w:hAnsi="AbcPrint"/>
              </w:rPr>
              <w:t>31</w:t>
            </w:r>
          </w:p>
        </w:tc>
      </w:tr>
    </w:tbl>
    <w:p w:rsidR="000E797B" w:rsidRDefault="000E797B">
      <w:pPr>
        <w:rPr>
          <w:rFonts w:ascii="AbcPrint" w:hAnsi="AbcPrint"/>
        </w:rPr>
      </w:pPr>
    </w:p>
    <w:p w:rsidR="00F44FD9" w:rsidRPr="000E797B" w:rsidRDefault="000E797B">
      <w:pPr>
        <w:rPr>
          <w:rFonts w:ascii="AbcPrint" w:hAnsi="AbcPrint"/>
          <w:szCs w:val="21"/>
        </w:rPr>
      </w:pPr>
      <w:r w:rsidRPr="000E797B">
        <w:rPr>
          <w:rFonts w:ascii="AbcPrint" w:hAnsi="AbcPrint"/>
          <w:szCs w:val="21"/>
        </w:rPr>
        <w:t xml:space="preserve">**Each day EVERYONE will read the book </w:t>
      </w:r>
      <w:r w:rsidRPr="000E797B">
        <w:rPr>
          <w:rFonts w:ascii="AbcPrint" w:hAnsi="AbcPrint"/>
          <w:szCs w:val="21"/>
          <w:u w:val="single"/>
        </w:rPr>
        <w:t>Wonder</w:t>
      </w:r>
      <w:r w:rsidRPr="000E797B">
        <w:rPr>
          <w:rFonts w:ascii="AbcPrint" w:hAnsi="AbcPrint"/>
          <w:szCs w:val="21"/>
        </w:rPr>
        <w:t xml:space="preserve"> by R. J. Palacio during Advisory AND the other hour indicated on the calendar. An announcement will be made to “DROP EVERYTHING AND READ”. PLEASE do not fall behind with the Reading Plan as students will then be behind in other classes when they are expected to read. </w:t>
      </w:r>
    </w:p>
    <w:sectPr w:rsidR="00F44FD9" w:rsidRPr="000E797B" w:rsidSect="000E797B">
      <w:pgSz w:w="15840" w:h="12240" w:orient="landscape"/>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bcPrin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D9"/>
    <w:rsid w:val="00096EF6"/>
    <w:rsid w:val="000E797B"/>
    <w:rsid w:val="00110B71"/>
    <w:rsid w:val="00A17F13"/>
    <w:rsid w:val="00B4697A"/>
    <w:rsid w:val="00B55C4B"/>
    <w:rsid w:val="00BC65FD"/>
    <w:rsid w:val="00F4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8BEB1-8CBC-419C-AC58-66BA0CD0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 Line Public Schools</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Torres</dc:creator>
  <cp:keywords/>
  <dc:description/>
  <cp:lastModifiedBy>class10s</cp:lastModifiedBy>
  <cp:revision>2</cp:revision>
  <cp:lastPrinted>2018-02-22T19:54:00Z</cp:lastPrinted>
  <dcterms:created xsi:type="dcterms:W3CDTF">2018-03-15T13:17:00Z</dcterms:created>
  <dcterms:modified xsi:type="dcterms:W3CDTF">2018-03-15T13:17:00Z</dcterms:modified>
</cp:coreProperties>
</file>